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E4F" w:rsidRPr="00150E4F" w:rsidRDefault="00150E4F" w:rsidP="00150E4F">
      <w:pPr>
        <w:rPr>
          <w:rFonts w:ascii="Times New Roman" w:eastAsia="Times New Roman" w:hAnsi="Times New Roman" w:cs="Times New Roman"/>
        </w:rPr>
      </w:pPr>
    </w:p>
    <w:p w:rsidR="00150E4F" w:rsidRPr="001925EB" w:rsidRDefault="00956C38" w:rsidP="0000509F">
      <w:pPr>
        <w:jc w:val="center"/>
        <w:rPr>
          <w:rFonts w:ascii="Times New Roman" w:eastAsia="Times New Roman" w:hAnsi="Times New Roman" w:cs="Times New Roman"/>
        </w:rPr>
      </w:pPr>
      <w:r w:rsidRPr="001925EB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1234699</wp:posOffset>
                </wp:positionH>
                <wp:positionV relativeFrom="paragraph">
                  <wp:posOffset>31115</wp:posOffset>
                </wp:positionV>
                <wp:extent cx="3170555" cy="557530"/>
                <wp:effectExtent l="0" t="0" r="4445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55" cy="557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0E4F" w:rsidRDefault="00150E4F" w:rsidP="00956C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150E4F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TRAUMA TRIGGER PRAYE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R</w:t>
                            </w:r>
                          </w:p>
                          <w:p w:rsidR="00150E4F" w:rsidRPr="00150E4F" w:rsidRDefault="00150E4F" w:rsidP="00956C3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-April Chapel, MA, ALC</w:t>
                            </w:r>
                          </w:p>
                          <w:p w:rsidR="00150E4F" w:rsidRPr="00150E4F" w:rsidRDefault="00150E4F" w:rsidP="00956C3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:rsidR="00150E4F" w:rsidRDefault="00150E4F" w:rsidP="00956C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7.2pt;margin-top:2.45pt;width:249.65pt;height:4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" fillcolor="white [3201]" stroked="f" strokeweight=".5pt">
                <v:textbox>
                  <w:txbxContent>
                    <w:p w:rsidR="00150E4F" w:rsidRDefault="00150E4F" w:rsidP="00956C38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150E4F">
                        <w:rPr>
                          <w:rFonts w:ascii="Times New Roman" w:hAnsi="Times New Roman"/>
                          <w:b/>
                          <w:sz w:val="32"/>
                        </w:rPr>
                        <w:t>TRAUMA TRIGGER PRAYE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R</w:t>
                      </w:r>
                    </w:p>
                    <w:p w:rsidR="00150E4F" w:rsidRPr="00150E4F" w:rsidRDefault="00150E4F" w:rsidP="00956C38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-April Chapel, MA, ALC</w:t>
                      </w:r>
                    </w:p>
                    <w:p w:rsidR="00150E4F" w:rsidRPr="00150E4F" w:rsidRDefault="00150E4F" w:rsidP="00956C38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:rsidR="00150E4F" w:rsidRDefault="00150E4F" w:rsidP="00956C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0E4F" w:rsidRPr="001925EB" w:rsidRDefault="00150E4F" w:rsidP="0000509F">
      <w:pPr>
        <w:jc w:val="center"/>
        <w:rPr>
          <w:rFonts w:ascii="Times New Roman" w:eastAsia="Times New Roman" w:hAnsi="Times New Roman" w:cs="Times New Roman"/>
        </w:rPr>
      </w:pPr>
    </w:p>
    <w:p w:rsidR="00150E4F" w:rsidRPr="001925EB" w:rsidRDefault="00150E4F" w:rsidP="0000509F">
      <w:pPr>
        <w:jc w:val="center"/>
        <w:rPr>
          <w:rFonts w:ascii="Times New Roman" w:eastAsia="Times New Roman" w:hAnsi="Times New Roman" w:cs="Times New Roman"/>
        </w:rPr>
      </w:pPr>
    </w:p>
    <w:p w:rsidR="0000509F" w:rsidRPr="001925EB" w:rsidRDefault="0000509F" w:rsidP="0000509F">
      <w:pPr>
        <w:rPr>
          <w:rFonts w:ascii="Times New Roman" w:eastAsia="Times New Roman" w:hAnsi="Times New Roman" w:cs="Times New Roman"/>
          <w:color w:val="000000"/>
        </w:rPr>
      </w:pPr>
    </w:p>
    <w:p w:rsidR="001925EB" w:rsidRDefault="001925EB" w:rsidP="00951EA3">
      <w:pPr>
        <w:rPr>
          <w:rFonts w:ascii="Times New Roman" w:eastAsia="Times New Roman" w:hAnsi="Times New Roman" w:cs="Times New Roman"/>
          <w:color w:val="000000"/>
        </w:rPr>
      </w:pPr>
    </w:p>
    <w:p w:rsidR="0000509F" w:rsidRDefault="00B152DF" w:rsidP="00951EA3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“</w:t>
      </w:r>
      <w:r w:rsidR="0000509F" w:rsidRPr="001925EB">
        <w:rPr>
          <w:rFonts w:ascii="Times New Roman" w:eastAsia="Times New Roman" w:hAnsi="Times New Roman" w:cs="Times New Roman"/>
          <w:color w:val="000000"/>
          <w:sz w:val="28"/>
        </w:rPr>
        <w:t>Father</w:t>
      </w:r>
      <w:r w:rsidR="00B05EF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 God</w:t>
      </w:r>
      <w:r w:rsidR="0000509F" w:rsidRPr="001925EB">
        <w:rPr>
          <w:rFonts w:ascii="Times New Roman" w:eastAsia="Times New Roman" w:hAnsi="Times New Roman" w:cs="Times New Roman"/>
          <w:color w:val="000000"/>
          <w:sz w:val="28"/>
        </w:rPr>
        <w:t>, right now</w:t>
      </w:r>
      <w:r w:rsidR="00B05EF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 I come to you in the midst of my pain</w:t>
      </w:r>
      <w:r w:rsidR="00951EA3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 and brokenness</w:t>
      </w:r>
      <w:r w:rsidR="00B05EF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. I submit my </w:t>
      </w:r>
      <w:r w:rsidR="00951EA3" w:rsidRPr="001925EB">
        <w:rPr>
          <w:rFonts w:ascii="Times New Roman" w:eastAsia="Times New Roman" w:hAnsi="Times New Roman" w:cs="Times New Roman"/>
          <w:color w:val="000000"/>
          <w:sz w:val="28"/>
        </w:rPr>
        <w:t>anxiety</w:t>
      </w:r>
      <w:r w:rsidR="00B05EF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 to you and invite you into my thoughts and feelings. This is an opportunity to </w:t>
      </w:r>
      <w:r w:rsidR="00951EA3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more fully </w:t>
      </w:r>
      <w:r w:rsidR="00B05EF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surrender my trauma to You, therefore, I will respond to this trigger with hope. I open myself up to </w:t>
      </w:r>
      <w:r w:rsidR="00951EA3" w:rsidRPr="001925EB">
        <w:rPr>
          <w:rFonts w:ascii="Times New Roman" w:eastAsia="Times New Roman" w:hAnsi="Times New Roman" w:cs="Times New Roman"/>
          <w:color w:val="000000"/>
          <w:sz w:val="28"/>
        </w:rPr>
        <w:t>Y</w:t>
      </w:r>
      <w:r w:rsidR="00B05EF7" w:rsidRPr="001925EB">
        <w:rPr>
          <w:rFonts w:ascii="Times New Roman" w:eastAsia="Times New Roman" w:hAnsi="Times New Roman" w:cs="Times New Roman"/>
          <w:color w:val="000000"/>
          <w:sz w:val="28"/>
        </w:rPr>
        <w:t>ou</w:t>
      </w:r>
      <w:r w:rsidR="00951EA3" w:rsidRPr="001925EB">
        <w:rPr>
          <w:rFonts w:ascii="Times New Roman" w:eastAsia="Times New Roman" w:hAnsi="Times New Roman" w:cs="Times New Roman"/>
          <w:color w:val="000000"/>
          <w:sz w:val="28"/>
        </w:rPr>
        <w:t>r</w:t>
      </w:r>
      <w:r w:rsidR="00B05EF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 love and grace. </w:t>
      </w:r>
      <w:r w:rsidR="00951EA3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By faith, </w:t>
      </w:r>
      <w:r w:rsidR="00B05EF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I take captive every memory and every fear that is causing me </w:t>
      </w:r>
      <w:r w:rsidR="00951EA3" w:rsidRPr="001925EB">
        <w:rPr>
          <w:rFonts w:ascii="Times New Roman" w:eastAsia="Times New Roman" w:hAnsi="Times New Roman" w:cs="Times New Roman"/>
          <w:color w:val="000000"/>
          <w:sz w:val="28"/>
        </w:rPr>
        <w:t>distress</w:t>
      </w:r>
      <w:r w:rsidR="00B05EF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 and submit them to the authority of the Holy Spirit. Reveal</w:t>
      </w:r>
      <w:r w:rsidR="00951EA3" w:rsidRPr="001925EB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B05EF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 Lord, every way of thinking that is in opposition to Your truth. </w:t>
      </w:r>
      <w:r w:rsidR="00951EA3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I trust Your Spirit to guide me into truth. </w:t>
      </w:r>
      <w:r w:rsidR="00B05EF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I will not allow the enemy of my soul to use my trauma </w:t>
      </w:r>
      <w:r w:rsidR="00951EA3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as a weapon </w:t>
      </w:r>
      <w:r w:rsidR="00B05EF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against me. Expose any lies related to my trauma </w:t>
      </w:r>
      <w:r w:rsidR="00951EA3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that I have come into agreement with. Show me, Jesus, how You protect and defend me. Let me feel Your presence and Your love now, God. </w:t>
      </w:r>
      <w:r w:rsidR="0066283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Your love conquers all fear. </w:t>
      </w:r>
      <w:r w:rsidR="00951EA3" w:rsidRPr="001925EB">
        <w:rPr>
          <w:rFonts w:ascii="Times New Roman" w:eastAsia="Times New Roman" w:hAnsi="Times New Roman" w:cs="Times New Roman"/>
          <w:color w:val="000000"/>
          <w:sz w:val="28"/>
        </w:rPr>
        <w:t>You give perfect peace to those whose minds are set on You, so I now shift my thinking from what has triggered me to how much You love me. You are my Refuge and my Hiding Place</w:t>
      </w:r>
      <w:r w:rsidR="0066283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150E4F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Restore my sense of safety, Lord. </w:t>
      </w:r>
      <w:r w:rsidR="0066283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I echo </w:t>
      </w:r>
      <w:r w:rsidR="00956C38">
        <w:rPr>
          <w:rFonts w:ascii="Times New Roman" w:eastAsia="Times New Roman" w:hAnsi="Times New Roman" w:cs="Times New Roman"/>
          <w:color w:val="000000"/>
          <w:sz w:val="28"/>
        </w:rPr>
        <w:t xml:space="preserve">the prayer of </w:t>
      </w:r>
      <w:r w:rsidR="00662837" w:rsidRPr="001925EB">
        <w:rPr>
          <w:rFonts w:ascii="Times New Roman" w:eastAsia="Times New Roman" w:hAnsi="Times New Roman" w:cs="Times New Roman"/>
          <w:color w:val="000000"/>
          <w:sz w:val="28"/>
        </w:rPr>
        <w:t>Jabez</w:t>
      </w:r>
      <w:r w:rsidR="00956C38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66283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 that “Your hand would be </w:t>
      </w:r>
      <w:r w:rsidR="00956C38">
        <w:rPr>
          <w:rFonts w:ascii="Times New Roman" w:eastAsia="Times New Roman" w:hAnsi="Times New Roman" w:cs="Times New Roman"/>
          <w:color w:val="000000"/>
          <w:sz w:val="28"/>
        </w:rPr>
        <w:t>on</w:t>
      </w:r>
      <w:r w:rsidR="00662837" w:rsidRPr="001925EB">
        <w:rPr>
          <w:rFonts w:ascii="Times New Roman" w:eastAsia="Times New Roman" w:hAnsi="Times New Roman" w:cs="Times New Roman"/>
          <w:color w:val="000000"/>
          <w:sz w:val="28"/>
        </w:rPr>
        <w:t xml:space="preserve"> me”</w:t>
      </w:r>
      <w:r w:rsidR="00956C38">
        <w:rPr>
          <w:rFonts w:ascii="Times New Roman" w:eastAsia="Times New Roman" w:hAnsi="Times New Roman" w:cs="Times New Roman"/>
          <w:color w:val="000000"/>
          <w:sz w:val="28"/>
        </w:rPr>
        <w:t>, healing and protecting me from evil</w:t>
      </w:r>
      <w:r w:rsidR="00662837" w:rsidRPr="001925EB">
        <w:rPr>
          <w:rFonts w:ascii="Times New Roman" w:eastAsia="Times New Roman" w:hAnsi="Times New Roman" w:cs="Times New Roman"/>
          <w:color w:val="000000"/>
          <w:sz w:val="28"/>
        </w:rPr>
        <w:t>. I trust you to redeem my traumatic experience for a purpose You call good. I receive Your healing and comfort from this present moment all the way back to my original trauma. In the mighty name of Jesus, AMEN.</w:t>
      </w:r>
      <w:r>
        <w:rPr>
          <w:rFonts w:ascii="Times New Roman" w:eastAsia="Times New Roman" w:hAnsi="Times New Roman" w:cs="Times New Roman"/>
          <w:color w:val="000000"/>
          <w:sz w:val="28"/>
        </w:rPr>
        <w:t>”</w:t>
      </w:r>
    </w:p>
    <w:p w:rsidR="001925EB" w:rsidRDefault="001925EB" w:rsidP="00951EA3">
      <w:pPr>
        <w:rPr>
          <w:rFonts w:ascii="Times New Roman" w:eastAsia="Times New Roman" w:hAnsi="Times New Roman" w:cs="Times New Roman"/>
          <w:color w:val="000000"/>
          <w:sz w:val="28"/>
        </w:rPr>
      </w:pPr>
    </w:p>
    <w:p w:rsidR="001925EB" w:rsidRPr="001925EB" w:rsidRDefault="001925EB" w:rsidP="00951EA3">
      <w:pPr>
        <w:rPr>
          <w:rFonts w:ascii="Times New Roman" w:eastAsia="Times New Roman" w:hAnsi="Times New Roman" w:cs="Times New Roman"/>
          <w:color w:val="000000"/>
          <w:sz w:val="28"/>
        </w:rPr>
      </w:pPr>
    </w:p>
    <w:p w:rsidR="0000509F" w:rsidRPr="001925EB" w:rsidRDefault="0000509F">
      <w:pPr>
        <w:rPr>
          <w:rFonts w:ascii="Times New Roman" w:hAnsi="Times New Roman"/>
        </w:rPr>
      </w:pPr>
    </w:p>
    <w:p w:rsidR="00662837" w:rsidRPr="001925EB" w:rsidRDefault="001925E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2318197</wp:posOffset>
                </wp:positionH>
                <wp:positionV relativeFrom="paragraph">
                  <wp:posOffset>79071</wp:posOffset>
                </wp:positionV>
                <wp:extent cx="3503054" cy="1841679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054" cy="1841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76F2" w:rsidRDefault="001925EB">
                            <w:r>
                              <w:t xml:space="preserve">                </w:t>
                            </w:r>
                          </w:p>
                          <w:p w:rsidR="00F976F2" w:rsidRDefault="00F976F2">
                            <w:r>
                              <w:t xml:space="preserve">                         </w:t>
                            </w:r>
                          </w:p>
                          <w:p w:rsidR="00F976F2" w:rsidRDefault="00F976F2"/>
                          <w:p w:rsidR="001925EB" w:rsidRDefault="00F976F2">
                            <w:r>
                              <w:t xml:space="preserve">                                    </w:t>
                            </w:r>
                            <w:r w:rsidR="001925EB">
                              <w:t xml:space="preserve">  </w:t>
                            </w:r>
                            <w:r w:rsidR="001925E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2975" cy="907361"/>
                                  <wp:effectExtent l="25400" t="25400" r="25400" b="203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eace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372" cy="922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82.55pt;margin-top:6.25pt;width:275.85pt;height:1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" fillcolor="white [3201]" stroked="f" strokeweight=".5pt">
                <v:textbox>
                  <w:txbxContent>
                    <w:p w:rsidR="00F976F2" w:rsidRDefault="001925EB">
                      <w:r>
                        <w:t xml:space="preserve">                </w:t>
                      </w:r>
                    </w:p>
                    <w:p w:rsidR="00F976F2" w:rsidRDefault="00F976F2">
                      <w:r>
                        <w:t xml:space="preserve">                         </w:t>
                      </w:r>
                    </w:p>
                    <w:p w:rsidR="00F976F2" w:rsidRDefault="00F976F2"/>
                    <w:p w:rsidR="001925EB" w:rsidRDefault="00F976F2">
                      <w:r>
                        <w:t xml:space="preserve">                                    </w:t>
                      </w:r>
                      <w:r w:rsidR="001925EB">
                        <w:t xml:space="preserve">  </w:t>
                      </w:r>
                      <w:r w:rsidR="001925EB">
                        <w:rPr>
                          <w:noProof/>
                        </w:rPr>
                        <w:drawing>
                          <wp:inline distT="0" distB="0" distL="0" distR="0">
                            <wp:extent cx="1612975" cy="907361"/>
                            <wp:effectExtent l="25400" t="25400" r="25400" b="203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eace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372" cy="922211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2837" w:rsidRPr="001925EB">
        <w:rPr>
          <w:rFonts w:ascii="Times New Roman" w:hAnsi="Times New Roman"/>
        </w:rPr>
        <w:t>For further study:</w:t>
      </w:r>
    </w:p>
    <w:p w:rsidR="00956C38" w:rsidRDefault="00662837">
      <w:pPr>
        <w:rPr>
          <w:rFonts w:ascii="Times New Roman" w:hAnsi="Times New Roman"/>
        </w:rPr>
      </w:pPr>
      <w:r w:rsidRPr="001925EB">
        <w:rPr>
          <w:rFonts w:ascii="Times New Roman" w:hAnsi="Times New Roman"/>
        </w:rPr>
        <w:t>2 Corinthians 10:5</w:t>
      </w:r>
      <w:r w:rsidR="00956C38">
        <w:rPr>
          <w:rFonts w:ascii="Times New Roman" w:hAnsi="Times New Roman"/>
        </w:rPr>
        <w:t>; 12:9-10</w:t>
      </w:r>
    </w:p>
    <w:p w:rsidR="00956C38" w:rsidRDefault="00956C38">
      <w:pPr>
        <w:rPr>
          <w:rFonts w:ascii="Times New Roman" w:hAnsi="Times New Roman"/>
        </w:rPr>
      </w:pPr>
      <w:r>
        <w:rPr>
          <w:rFonts w:ascii="Times New Roman" w:hAnsi="Times New Roman"/>
        </w:rPr>
        <w:t>Romans 12:19, 21</w:t>
      </w:r>
    </w:p>
    <w:p w:rsidR="00150E4F" w:rsidRPr="001925EB" w:rsidRDefault="00956C3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Psalm 5 </w:t>
      </w:r>
      <w:r w:rsidR="001925EB">
        <w:rPr>
          <w:rFonts w:ascii="Times New Roman" w:hAnsi="Times New Roman"/>
        </w:rPr>
        <w:t xml:space="preserve">                                 </w:t>
      </w:r>
    </w:p>
    <w:p w:rsidR="00150E4F" w:rsidRPr="001925EB" w:rsidRDefault="00662837">
      <w:pPr>
        <w:rPr>
          <w:rFonts w:ascii="Times New Roman" w:hAnsi="Times New Roman"/>
        </w:rPr>
      </w:pPr>
      <w:r w:rsidRPr="001925EB">
        <w:rPr>
          <w:rFonts w:ascii="Times New Roman" w:hAnsi="Times New Roman"/>
        </w:rPr>
        <w:t>Psalm 62:6</w:t>
      </w:r>
      <w:r w:rsidR="001925EB">
        <w:rPr>
          <w:rFonts w:ascii="Times New Roman" w:hAnsi="Times New Roman"/>
        </w:rPr>
        <w:t xml:space="preserve">       </w:t>
      </w:r>
    </w:p>
    <w:p w:rsidR="00150E4F" w:rsidRPr="001925EB" w:rsidRDefault="00662837">
      <w:pPr>
        <w:rPr>
          <w:rFonts w:ascii="Times New Roman" w:hAnsi="Times New Roman"/>
        </w:rPr>
      </w:pPr>
      <w:r w:rsidRPr="001925EB">
        <w:rPr>
          <w:rFonts w:ascii="Times New Roman" w:hAnsi="Times New Roman"/>
        </w:rPr>
        <w:t>Psalm 147:3</w:t>
      </w:r>
      <w:r w:rsidR="001925EB">
        <w:rPr>
          <w:rFonts w:ascii="Times New Roman" w:hAnsi="Times New Roman"/>
        </w:rPr>
        <w:t xml:space="preserve">                          </w:t>
      </w:r>
    </w:p>
    <w:p w:rsidR="00150E4F" w:rsidRPr="001925EB" w:rsidRDefault="00662837">
      <w:pPr>
        <w:rPr>
          <w:rFonts w:ascii="Times New Roman" w:hAnsi="Times New Roman"/>
        </w:rPr>
      </w:pPr>
      <w:r w:rsidRPr="001925EB">
        <w:rPr>
          <w:rFonts w:ascii="Times New Roman" w:hAnsi="Times New Roman"/>
        </w:rPr>
        <w:t>Rom 8:15,28</w:t>
      </w:r>
    </w:p>
    <w:p w:rsidR="00150E4F" w:rsidRPr="001925EB" w:rsidRDefault="00662837">
      <w:pPr>
        <w:rPr>
          <w:rFonts w:ascii="Times New Roman" w:hAnsi="Times New Roman"/>
        </w:rPr>
      </w:pPr>
      <w:r w:rsidRPr="001925EB">
        <w:rPr>
          <w:rFonts w:ascii="Times New Roman" w:hAnsi="Times New Roman"/>
        </w:rPr>
        <w:t>1 John 4:18</w:t>
      </w:r>
    </w:p>
    <w:p w:rsidR="00150E4F" w:rsidRPr="001925EB" w:rsidRDefault="00150E4F">
      <w:pPr>
        <w:rPr>
          <w:rFonts w:ascii="Times New Roman" w:hAnsi="Times New Roman"/>
        </w:rPr>
      </w:pPr>
      <w:r w:rsidRPr="001925EB">
        <w:rPr>
          <w:rFonts w:ascii="Times New Roman" w:hAnsi="Times New Roman"/>
        </w:rPr>
        <w:t>J</w:t>
      </w:r>
      <w:r w:rsidR="00662837" w:rsidRPr="001925EB">
        <w:rPr>
          <w:rFonts w:ascii="Times New Roman" w:hAnsi="Times New Roman"/>
        </w:rPr>
        <w:t>ames 4:7</w:t>
      </w:r>
    </w:p>
    <w:p w:rsidR="00150E4F" w:rsidRPr="001925EB" w:rsidRDefault="00662837">
      <w:pPr>
        <w:rPr>
          <w:rFonts w:ascii="Times New Roman" w:hAnsi="Times New Roman"/>
        </w:rPr>
      </w:pPr>
      <w:r w:rsidRPr="001925EB">
        <w:rPr>
          <w:rFonts w:ascii="Times New Roman" w:hAnsi="Times New Roman"/>
        </w:rPr>
        <w:t>1 Chronicles 4:9-10</w:t>
      </w:r>
    </w:p>
    <w:p w:rsidR="00662837" w:rsidRDefault="00662837">
      <w:pPr>
        <w:rPr>
          <w:rFonts w:ascii="Times New Roman" w:hAnsi="Times New Roman"/>
        </w:rPr>
      </w:pPr>
      <w:r w:rsidRPr="001925EB">
        <w:rPr>
          <w:rFonts w:ascii="Times New Roman" w:hAnsi="Times New Roman"/>
        </w:rPr>
        <w:t>Isaiah 26:3</w:t>
      </w:r>
    </w:p>
    <w:p w:rsidR="00956C38" w:rsidRDefault="00956C38">
      <w:pPr>
        <w:rPr>
          <w:rFonts w:ascii="Times New Roman" w:hAnsi="Times New Roman"/>
        </w:rPr>
      </w:pPr>
      <w:r>
        <w:rPr>
          <w:rFonts w:ascii="Times New Roman" w:hAnsi="Times New Roman"/>
        </w:rPr>
        <w:t>Luke 4:18</w:t>
      </w:r>
    </w:p>
    <w:p w:rsidR="00956C38" w:rsidRPr="001925EB" w:rsidRDefault="00956C38">
      <w:pPr>
        <w:rPr>
          <w:rFonts w:ascii="Times New Roman" w:hAnsi="Times New Roman"/>
        </w:rPr>
      </w:pPr>
      <w:bookmarkStart w:id="0" w:name="_GoBack"/>
      <w:bookmarkEnd w:id="0"/>
    </w:p>
    <w:sectPr w:rsidR="00956C38" w:rsidRPr="001925EB" w:rsidSect="005E60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09F"/>
    <w:rsid w:val="0000509F"/>
    <w:rsid w:val="00150E4F"/>
    <w:rsid w:val="001925EB"/>
    <w:rsid w:val="005E6036"/>
    <w:rsid w:val="00662837"/>
    <w:rsid w:val="00951EA3"/>
    <w:rsid w:val="00956C38"/>
    <w:rsid w:val="00B05EF7"/>
    <w:rsid w:val="00B152DF"/>
    <w:rsid w:val="00DF3E4A"/>
    <w:rsid w:val="00E65D1B"/>
    <w:rsid w:val="00F9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02481"/>
  <w15:chartTrackingRefBased/>
  <w15:docId w15:val="{DD49FD89-0E27-4947-A20A-6A4F20A24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April Chapel</cp:lastModifiedBy>
  <cp:revision>4</cp:revision>
  <dcterms:created xsi:type="dcterms:W3CDTF">2021-01-06T18:49:00Z</dcterms:created>
  <dcterms:modified xsi:type="dcterms:W3CDTF">2021-01-14T14:14:00Z</dcterms:modified>
</cp:coreProperties>
</file>